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BDF1E" w14:textId="77777777" w:rsidR="00497A5E" w:rsidRDefault="00497A5E" w:rsidP="005A60CB">
      <w:pPr>
        <w:pStyle w:val="Akapitzlist"/>
        <w:spacing w:line="259" w:lineRule="auto"/>
      </w:pPr>
      <w:r w:rsidRPr="00497A5E">
        <w:rPr>
          <w:noProof/>
        </w:rPr>
        <w:drawing>
          <wp:inline distT="0" distB="0" distL="0" distR="0" wp14:anchorId="4684A077" wp14:editId="690CC3FA">
            <wp:extent cx="704850" cy="825500"/>
            <wp:effectExtent l="0" t="0" r="0" b="0"/>
            <wp:docPr id="1" name="Obraz 1" descr="Marszałek Województwa Podkarpa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szałe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595" cy="838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66EB">
        <w:t>MARSZAŁEK WOJEWÓDZTWA PODKARPACKIEGO</w:t>
      </w:r>
    </w:p>
    <w:p w14:paraId="3A84B536" w14:textId="68621B6F" w:rsidR="005A60CB" w:rsidRPr="005A60CB" w:rsidRDefault="005A60CB" w:rsidP="005A60CB">
      <w:pPr>
        <w:keepNext/>
        <w:spacing w:after="0" w:line="240" w:lineRule="auto"/>
        <w:outlineLvl w:val="2"/>
        <w:rPr>
          <w:rFonts w:eastAsia="Times New Roman" w:cs="Arial"/>
          <w:sz w:val="22"/>
          <w:lang w:eastAsia="pl-PL"/>
        </w:rPr>
      </w:pPr>
      <w:r w:rsidRPr="005A60CB">
        <w:rPr>
          <w:rFonts w:eastAsia="Times New Roman" w:cs="Arial"/>
          <w:color w:val="202020"/>
          <w:sz w:val="22"/>
          <w:lang w:eastAsia="pl-PL"/>
        </w:rPr>
        <w:t>OS-I.7222.39.4.2022.BK</w:t>
      </w:r>
      <w:r w:rsidR="00E47129">
        <w:rPr>
          <w:rFonts w:eastAsia="Times New Roman" w:cs="Arial"/>
          <w:sz w:val="22"/>
          <w:lang w:eastAsia="pl-PL"/>
        </w:rPr>
        <w:tab/>
      </w:r>
      <w:r w:rsidR="00E47129">
        <w:rPr>
          <w:rFonts w:eastAsia="Times New Roman" w:cs="Arial"/>
          <w:sz w:val="22"/>
          <w:lang w:eastAsia="pl-PL"/>
        </w:rPr>
        <w:tab/>
      </w:r>
      <w:r w:rsidR="00E47129">
        <w:rPr>
          <w:rFonts w:eastAsia="Times New Roman" w:cs="Arial"/>
          <w:sz w:val="22"/>
          <w:lang w:eastAsia="pl-PL"/>
        </w:rPr>
        <w:tab/>
      </w:r>
      <w:r w:rsidR="00E47129">
        <w:rPr>
          <w:rFonts w:eastAsia="Times New Roman" w:cs="Arial"/>
          <w:sz w:val="22"/>
          <w:lang w:eastAsia="pl-PL"/>
        </w:rPr>
        <w:tab/>
      </w:r>
      <w:r w:rsidR="00E47129">
        <w:rPr>
          <w:rFonts w:eastAsia="Times New Roman" w:cs="Arial"/>
          <w:sz w:val="22"/>
          <w:lang w:eastAsia="pl-PL"/>
        </w:rPr>
        <w:tab/>
      </w:r>
      <w:r w:rsidR="00E47129">
        <w:rPr>
          <w:rFonts w:eastAsia="Times New Roman" w:cs="Arial"/>
          <w:sz w:val="22"/>
          <w:lang w:eastAsia="pl-PL"/>
        </w:rPr>
        <w:tab/>
      </w:r>
      <w:r w:rsidRPr="005A60CB">
        <w:rPr>
          <w:rFonts w:eastAsia="Times New Roman" w:cs="Arial"/>
          <w:sz w:val="22"/>
          <w:lang w:eastAsia="pl-PL"/>
        </w:rPr>
        <w:t>Rzeszów, 2022-10-19</w:t>
      </w:r>
    </w:p>
    <w:p w14:paraId="1EB62D9F" w14:textId="494C3507" w:rsidR="005A60CB" w:rsidRPr="005A60CB" w:rsidRDefault="005A60CB" w:rsidP="005A60CB">
      <w:pPr>
        <w:spacing w:after="0" w:line="240" w:lineRule="auto"/>
        <w:jc w:val="center"/>
        <w:rPr>
          <w:rFonts w:eastAsia="Times New Roman" w:cs="Arial"/>
          <w:b/>
          <w:color w:val="202020"/>
          <w:spacing w:val="20"/>
          <w:sz w:val="22"/>
          <w:lang w:eastAsia="pl-PL"/>
        </w:rPr>
      </w:pPr>
      <w:r w:rsidRPr="005A60CB">
        <w:rPr>
          <w:rFonts w:eastAsia="Times New Roman" w:cs="Arial"/>
          <w:b/>
          <w:color w:val="202020"/>
          <w:spacing w:val="20"/>
          <w:sz w:val="22"/>
          <w:lang w:eastAsia="pl-PL"/>
        </w:rPr>
        <w:t>OGŁOSZENIE</w:t>
      </w:r>
    </w:p>
    <w:p w14:paraId="4E00E2A2" w14:textId="77777777" w:rsidR="005A60CB" w:rsidRPr="005A60CB" w:rsidRDefault="005A60CB" w:rsidP="005A60CB">
      <w:pPr>
        <w:spacing w:after="0" w:line="240" w:lineRule="auto"/>
        <w:jc w:val="center"/>
        <w:rPr>
          <w:rFonts w:eastAsia="Times New Roman" w:cs="Arial"/>
          <w:b/>
          <w:color w:val="202020"/>
          <w:sz w:val="22"/>
          <w:lang w:eastAsia="pl-PL"/>
        </w:rPr>
      </w:pPr>
    </w:p>
    <w:p w14:paraId="130351B2" w14:textId="18F7C1C1" w:rsidR="005A60CB" w:rsidRPr="005A60CB" w:rsidRDefault="005A60CB" w:rsidP="005A60CB">
      <w:pPr>
        <w:spacing w:after="0" w:line="320" w:lineRule="atLeast"/>
        <w:jc w:val="both"/>
        <w:rPr>
          <w:rFonts w:eastAsia="Times New Roman" w:cs="Arial"/>
          <w:sz w:val="22"/>
          <w:lang w:eastAsia="pl-PL"/>
        </w:rPr>
      </w:pPr>
      <w:r w:rsidRPr="005A60CB">
        <w:rPr>
          <w:rFonts w:eastAsia="Times New Roman" w:cs="Arial"/>
          <w:color w:val="202020"/>
          <w:sz w:val="22"/>
          <w:lang w:eastAsia="pl-PL"/>
        </w:rPr>
        <w:t xml:space="preserve">Działając na podstawie art. 218 ustawy z dnia 27 kwietnia 2001 r. Prawo ochrony środowiska </w:t>
      </w:r>
      <w:r w:rsidRPr="005A60CB">
        <w:rPr>
          <w:rFonts w:eastAsia="Times New Roman" w:cs="Arial"/>
          <w:sz w:val="22"/>
          <w:lang w:eastAsia="pl-PL"/>
        </w:rPr>
        <w:t>(Dz. U. z 2021 r., poz. 1973 ze zm.) w związku z art. 38</w:t>
      </w:r>
      <w:r w:rsidRPr="005A60CB">
        <w:rPr>
          <w:rFonts w:eastAsia="Times New Roman" w:cs="Times New Roman"/>
          <w:sz w:val="22"/>
          <w:lang w:eastAsia="pl-PL"/>
        </w:rPr>
        <w:t xml:space="preserve"> ustawy z dnia 3 października 2008 r</w:t>
      </w:r>
      <w:r w:rsidR="00E47129">
        <w:rPr>
          <w:rFonts w:eastAsia="Times New Roman" w:cs="Times New Roman"/>
          <w:sz w:val="22"/>
          <w:lang w:eastAsia="pl-PL"/>
        </w:rPr>
        <w:t xml:space="preserve"> </w:t>
      </w:r>
      <w:r w:rsidRPr="005A60CB">
        <w:rPr>
          <w:rFonts w:eastAsia="Times New Roman" w:cs="Times New Roman"/>
          <w:sz w:val="22"/>
          <w:lang w:eastAsia="pl-PL"/>
        </w:rPr>
        <w:t>o</w:t>
      </w:r>
      <w:r w:rsidR="00E47129">
        <w:rPr>
          <w:rFonts w:eastAsia="Times New Roman" w:cs="Times New Roman"/>
          <w:sz w:val="22"/>
          <w:lang w:eastAsia="pl-PL"/>
        </w:rPr>
        <w:t> </w:t>
      </w:r>
      <w:r w:rsidRPr="005A60CB">
        <w:rPr>
          <w:rFonts w:eastAsia="Times New Roman" w:cs="Times New Roman"/>
          <w:sz w:val="22"/>
          <w:lang w:eastAsia="pl-PL"/>
        </w:rPr>
        <w:t xml:space="preserve"> udostępnianiu informacji o środowisku i jego ochronie, udziale społeczeństwa</w:t>
      </w:r>
      <w:r w:rsidR="00E47129">
        <w:rPr>
          <w:rFonts w:eastAsia="Times New Roman" w:cs="Times New Roman"/>
          <w:sz w:val="22"/>
          <w:lang w:eastAsia="pl-PL"/>
        </w:rPr>
        <w:t xml:space="preserve"> </w:t>
      </w:r>
      <w:r w:rsidRPr="005A60CB">
        <w:rPr>
          <w:rFonts w:eastAsia="Times New Roman" w:cs="Times New Roman"/>
          <w:sz w:val="22"/>
          <w:lang w:eastAsia="pl-PL"/>
        </w:rPr>
        <w:t>w ochronie środowiska oraz o ocenach oddziaływania na środowisko (</w:t>
      </w:r>
      <w:proofErr w:type="spellStart"/>
      <w:r w:rsidRPr="005A60CB">
        <w:rPr>
          <w:rFonts w:eastAsia="Times New Roman" w:cs="Times New Roman"/>
          <w:sz w:val="22"/>
          <w:lang w:eastAsia="pl-PL"/>
        </w:rPr>
        <w:t>t.j</w:t>
      </w:r>
      <w:proofErr w:type="spellEnd"/>
      <w:r w:rsidRPr="005A60CB">
        <w:rPr>
          <w:rFonts w:eastAsia="Times New Roman" w:cs="Times New Roman"/>
          <w:sz w:val="22"/>
          <w:lang w:eastAsia="pl-PL"/>
        </w:rPr>
        <w:t>. Dz. U. z 2022 r. poz. 1029 ze zm.)</w:t>
      </w:r>
      <w:r w:rsidRPr="005A60CB">
        <w:rPr>
          <w:rFonts w:eastAsia="Times New Roman" w:cs="Arial"/>
          <w:sz w:val="22"/>
          <w:lang w:eastAsia="pl-PL"/>
        </w:rPr>
        <w:t>, podaję do publicznej wiadomości, że:</w:t>
      </w:r>
    </w:p>
    <w:p w14:paraId="68578877" w14:textId="77777777" w:rsidR="00E47129" w:rsidRDefault="005A60CB" w:rsidP="00E47129">
      <w:pPr>
        <w:spacing w:before="120" w:after="0" w:line="320" w:lineRule="atLeast"/>
        <w:jc w:val="both"/>
        <w:rPr>
          <w:rFonts w:eastAsia="Times New Roman" w:cs="Arial"/>
          <w:b/>
          <w:color w:val="202020"/>
          <w:sz w:val="22"/>
          <w:lang w:eastAsia="pl-PL"/>
        </w:rPr>
      </w:pPr>
      <w:r w:rsidRPr="005A60CB">
        <w:rPr>
          <w:rFonts w:eastAsia="Times New Roman" w:cs="Arial"/>
          <w:b/>
          <w:color w:val="202020"/>
          <w:sz w:val="22"/>
          <w:lang w:eastAsia="pl-PL"/>
        </w:rPr>
        <w:t>w dniu 10 października 2022r., wydana została decyzja Marszałka Województwa Podkarpackiego, znak: OS-I.7222.39.4.2022.BK, udzielająca PGE Energia Ciepła S.A., ul. Złota 59, 00-120 Warszawa (REGON 273204260, NIP 6420000642) pozwolenia zintegrowanego na prowadzenie instalacji kotłowni gazowej (KG) o łącznej mocy cieplnej w paliwie 195 MW, na którą składa się 6 kotłów gazowych o mocy 31 MW każdy (moc w paliwie 32,5 MW).</w:t>
      </w:r>
    </w:p>
    <w:p w14:paraId="5B7ED74E" w14:textId="5AC23AD3" w:rsidR="005A60CB" w:rsidRPr="005A60CB" w:rsidRDefault="005A60CB" w:rsidP="00E47129">
      <w:pPr>
        <w:spacing w:before="120" w:after="0" w:line="320" w:lineRule="atLeast"/>
        <w:jc w:val="both"/>
        <w:rPr>
          <w:rFonts w:eastAsia="Times New Roman" w:cs="Arial"/>
          <w:b/>
          <w:color w:val="202020"/>
          <w:sz w:val="22"/>
          <w:lang w:eastAsia="pl-PL"/>
        </w:rPr>
      </w:pPr>
      <w:r w:rsidRPr="005A60CB">
        <w:rPr>
          <w:rFonts w:eastAsia="Times New Roman" w:cs="Arial"/>
          <w:color w:val="202020"/>
          <w:sz w:val="22"/>
          <w:lang w:eastAsia="pl-PL"/>
        </w:rPr>
        <w:t>Informację o wydanej decyzji umieszczono w publicznie dostępnym wykazie danych</w:t>
      </w:r>
      <w:r w:rsidR="00E47129">
        <w:rPr>
          <w:rFonts w:eastAsia="Times New Roman" w:cs="Arial"/>
          <w:color w:val="202020"/>
          <w:sz w:val="22"/>
          <w:lang w:eastAsia="pl-PL"/>
        </w:rPr>
        <w:t xml:space="preserve"> </w:t>
      </w:r>
      <w:r w:rsidRPr="005A60CB">
        <w:rPr>
          <w:rFonts w:eastAsia="Times New Roman" w:cs="Arial"/>
          <w:color w:val="202020"/>
          <w:sz w:val="22"/>
          <w:lang w:eastAsia="pl-PL"/>
        </w:rPr>
        <w:t>o</w:t>
      </w:r>
      <w:r w:rsidR="00E47129">
        <w:rPr>
          <w:rFonts w:eastAsia="Times New Roman" w:cs="Arial"/>
          <w:color w:val="202020"/>
          <w:sz w:val="22"/>
          <w:lang w:eastAsia="pl-PL"/>
        </w:rPr>
        <w:t> </w:t>
      </w:r>
      <w:r w:rsidRPr="005A60CB">
        <w:rPr>
          <w:rFonts w:eastAsia="Times New Roman" w:cs="Arial"/>
          <w:color w:val="202020"/>
          <w:sz w:val="22"/>
          <w:lang w:eastAsia="pl-PL"/>
        </w:rPr>
        <w:t xml:space="preserve"> dokumentach zawierających informacje o środowisku i jego ochronie, prowadzonym przez Urząd Marszałkowski Województwa Podkarpackiego w Rzeszowie, Departament Ochrony Środowiska, Oddział do spraw klimatu i ekologii, pod numerem 669/2022.</w:t>
      </w:r>
    </w:p>
    <w:p w14:paraId="001CBF43" w14:textId="1E02F78A" w:rsidR="005A60CB" w:rsidRPr="005A60CB" w:rsidRDefault="005A60CB" w:rsidP="00E47129">
      <w:pPr>
        <w:spacing w:after="0" w:line="320" w:lineRule="atLeast"/>
        <w:jc w:val="both"/>
        <w:rPr>
          <w:rFonts w:eastAsia="Times New Roman" w:cs="Arial"/>
          <w:sz w:val="22"/>
          <w:lang w:eastAsia="pl-PL"/>
        </w:rPr>
      </w:pPr>
      <w:r w:rsidRPr="005A60CB">
        <w:rPr>
          <w:rFonts w:eastAsia="Times New Roman" w:cs="Arial"/>
          <w:sz w:val="22"/>
          <w:lang w:eastAsia="pl-PL"/>
        </w:rPr>
        <w:t xml:space="preserve">Z treścią niniejszej decyzji można zapoznać się w Oddziale Instrumentów Środowiskowych Departamentu Ochrony Środowiska Urzędu Marszałkowskiego Województwa Podkarpackiego w Rzeszowie przy ul. Lubelskiej 4, pok. 213, w godzinach pracy urzędu. Decyzja dostępna jest również w wersji elektronicznej pod adresem: </w:t>
      </w:r>
      <w:hyperlink r:id="rId8" w:tgtFrame="_self" w:tooltip="linkdo zewnętrznej strony otwiera się w tym samym oknie" w:history="1">
        <w:r w:rsidRPr="005A60CB">
          <w:rPr>
            <w:rFonts w:eastAsia="Times New Roman" w:cs="Arial"/>
            <w:color w:val="0563C1"/>
            <w:sz w:val="22"/>
            <w:u w:val="single"/>
            <w:lang w:eastAsia="pl-PL"/>
          </w:rPr>
          <w:t>http://www.bip.podkarpackie.pl/index.php/informacja-o-srodowisku/pozwolenia-zintegrowane/wydane</w:t>
        </w:r>
      </w:hyperlink>
      <w:r w:rsidRPr="005A60CB">
        <w:rPr>
          <w:rFonts w:eastAsia="Times New Roman" w:cs="Arial"/>
          <w:sz w:val="22"/>
          <w:lang w:eastAsia="pl-PL"/>
        </w:rPr>
        <w:t xml:space="preserve"> </w:t>
      </w:r>
    </w:p>
    <w:p w14:paraId="69E2113A" w14:textId="77777777" w:rsidR="005A60CB" w:rsidRPr="005A60CB" w:rsidRDefault="005A60CB" w:rsidP="005A60CB">
      <w:pPr>
        <w:spacing w:after="0" w:line="240" w:lineRule="auto"/>
        <w:jc w:val="both"/>
        <w:rPr>
          <w:rFonts w:eastAsia="Times New Roman" w:cs="Arial"/>
          <w:sz w:val="22"/>
          <w:lang w:eastAsia="pl-PL"/>
        </w:rPr>
      </w:pPr>
      <w:r w:rsidRPr="005A60CB">
        <w:rPr>
          <w:rFonts w:eastAsia="Times New Roman" w:cs="Arial"/>
          <w:sz w:val="22"/>
          <w:lang w:eastAsia="pl-PL"/>
        </w:rPr>
        <w:t>Termin udostępniania ogłoszenia: 27 października 2022 r. – 9 listopada 2021 r.</w:t>
      </w:r>
    </w:p>
    <w:p w14:paraId="6253A319" w14:textId="77777777" w:rsidR="005A60CB" w:rsidRPr="005A60CB" w:rsidRDefault="005A60CB" w:rsidP="00E47129">
      <w:pPr>
        <w:spacing w:before="480" w:after="0" w:line="240" w:lineRule="auto"/>
        <w:ind w:left="4956" w:firstLine="709"/>
        <w:rPr>
          <w:rFonts w:eastAsia="Times New Roman" w:cs="Arial"/>
          <w:sz w:val="18"/>
          <w:szCs w:val="18"/>
          <w:lang w:eastAsia="pl-PL"/>
        </w:rPr>
      </w:pPr>
      <w:r w:rsidRPr="005A60CB">
        <w:rPr>
          <w:rFonts w:eastAsia="Times New Roman" w:cs="Arial"/>
          <w:sz w:val="18"/>
          <w:szCs w:val="18"/>
          <w:lang w:eastAsia="pl-PL"/>
        </w:rPr>
        <w:t>Z upoważnienia</w:t>
      </w:r>
    </w:p>
    <w:p w14:paraId="0318CB67" w14:textId="0C6424C2" w:rsidR="005A60CB" w:rsidRPr="005A60CB" w:rsidRDefault="005A60CB" w:rsidP="00E47129">
      <w:pPr>
        <w:spacing w:after="0" w:line="240" w:lineRule="auto"/>
        <w:ind w:left="3540"/>
        <w:jc w:val="center"/>
        <w:rPr>
          <w:rFonts w:eastAsia="Times New Roman" w:cs="Arial"/>
          <w:sz w:val="18"/>
          <w:szCs w:val="18"/>
          <w:lang w:eastAsia="pl-PL"/>
        </w:rPr>
      </w:pPr>
      <w:r w:rsidRPr="005A60CB">
        <w:rPr>
          <w:rFonts w:eastAsia="Times New Roman" w:cs="Arial"/>
          <w:sz w:val="18"/>
          <w:szCs w:val="18"/>
          <w:lang w:eastAsia="pl-PL"/>
        </w:rPr>
        <w:t>MARSZAŁKA WOJEWÓDZTWA PODKARPACKIEGO</w:t>
      </w:r>
    </w:p>
    <w:p w14:paraId="693FDB39" w14:textId="77777777" w:rsidR="005A60CB" w:rsidRPr="005A60CB" w:rsidRDefault="005A60CB" w:rsidP="00E47129">
      <w:pPr>
        <w:spacing w:before="240" w:after="0" w:line="240" w:lineRule="auto"/>
        <w:ind w:left="3538"/>
        <w:jc w:val="center"/>
        <w:rPr>
          <w:rFonts w:eastAsia="Times New Roman" w:cs="Arial"/>
          <w:sz w:val="18"/>
          <w:szCs w:val="18"/>
          <w:lang w:eastAsia="pl-PL"/>
        </w:rPr>
      </w:pPr>
      <w:r w:rsidRPr="005A60CB">
        <w:rPr>
          <w:rFonts w:eastAsia="Times New Roman" w:cs="Arial"/>
          <w:sz w:val="18"/>
          <w:szCs w:val="18"/>
          <w:lang w:eastAsia="pl-PL"/>
        </w:rPr>
        <w:t xml:space="preserve"> DYREKTOR</w:t>
      </w:r>
    </w:p>
    <w:p w14:paraId="16912354" w14:textId="78E2EA96" w:rsidR="005A60CB" w:rsidRPr="005A60CB" w:rsidRDefault="005A60CB" w:rsidP="00E47129">
      <w:pPr>
        <w:spacing w:after="0" w:line="240" w:lineRule="auto"/>
        <w:ind w:left="3540"/>
        <w:jc w:val="center"/>
        <w:rPr>
          <w:rFonts w:eastAsia="Times New Roman" w:cs="Arial"/>
          <w:sz w:val="18"/>
          <w:szCs w:val="18"/>
          <w:lang w:eastAsia="pl-PL"/>
        </w:rPr>
      </w:pPr>
      <w:r w:rsidRPr="005A60CB">
        <w:rPr>
          <w:rFonts w:eastAsia="Times New Roman" w:cs="Arial"/>
          <w:sz w:val="18"/>
          <w:szCs w:val="18"/>
          <w:lang w:eastAsia="pl-PL"/>
        </w:rPr>
        <w:t>DEPARTAMENTU OCHRONY ŚRODOWISKA</w:t>
      </w:r>
    </w:p>
    <w:p w14:paraId="5904FA3F" w14:textId="77777777" w:rsidR="005A60CB" w:rsidRPr="005A60CB" w:rsidRDefault="005A60CB" w:rsidP="00E47129">
      <w:pPr>
        <w:spacing w:before="240" w:after="0" w:line="240" w:lineRule="auto"/>
        <w:rPr>
          <w:rFonts w:eastAsia="Times New Roman" w:cs="Arial"/>
          <w:sz w:val="16"/>
          <w:szCs w:val="16"/>
          <w:u w:val="single"/>
          <w:lang w:eastAsia="pl-PL"/>
        </w:rPr>
      </w:pPr>
      <w:r w:rsidRPr="005A60CB">
        <w:rPr>
          <w:rFonts w:eastAsia="Times New Roman" w:cs="Arial"/>
          <w:sz w:val="16"/>
          <w:szCs w:val="16"/>
          <w:u w:val="single"/>
          <w:lang w:eastAsia="pl-PL"/>
        </w:rPr>
        <w:t>Otrzymują:</w:t>
      </w:r>
    </w:p>
    <w:p w14:paraId="2F012D96" w14:textId="5B60E3E2" w:rsidR="005A60CB" w:rsidRPr="005A60CB" w:rsidRDefault="005A60CB" w:rsidP="005A60CB">
      <w:pPr>
        <w:numPr>
          <w:ilvl w:val="0"/>
          <w:numId w:val="4"/>
        </w:numPr>
        <w:spacing w:after="0" w:line="240" w:lineRule="auto"/>
        <w:rPr>
          <w:rFonts w:eastAsia="Times New Roman" w:cs="Arial"/>
          <w:color w:val="000000"/>
          <w:sz w:val="16"/>
          <w:szCs w:val="16"/>
          <w:lang w:eastAsia="pl-PL"/>
        </w:rPr>
      </w:pPr>
      <w:r w:rsidRPr="005A60CB">
        <w:rPr>
          <w:rFonts w:eastAsia="Times New Roman" w:cs="Arial"/>
          <w:color w:val="000000"/>
          <w:sz w:val="16"/>
          <w:szCs w:val="16"/>
          <w:lang w:eastAsia="pl-PL"/>
        </w:rPr>
        <w:t>Pełnomocnik PGE Energia Ciepła S.A. Oddział Elektrociepłownia w Rzeszowie,</w:t>
      </w:r>
      <w:r w:rsidR="00E47129">
        <w:rPr>
          <w:rFonts w:eastAsia="Times New Roman" w:cs="Arial"/>
          <w:color w:val="000000"/>
          <w:sz w:val="16"/>
          <w:szCs w:val="16"/>
          <w:lang w:eastAsia="pl-PL"/>
        </w:rPr>
        <w:t xml:space="preserve"> </w:t>
      </w:r>
      <w:r w:rsidRPr="005A60CB">
        <w:rPr>
          <w:rFonts w:eastAsia="Times New Roman" w:cs="Arial"/>
          <w:color w:val="000000"/>
          <w:sz w:val="16"/>
          <w:szCs w:val="16"/>
          <w:lang w:eastAsia="pl-PL"/>
        </w:rPr>
        <w:t>ul. Ciepłownicza 8,35-959 Rzeszów</w:t>
      </w:r>
    </w:p>
    <w:p w14:paraId="5B3EA024" w14:textId="77777777" w:rsidR="005A60CB" w:rsidRPr="005A60CB" w:rsidRDefault="005A60CB" w:rsidP="005A60CB">
      <w:pPr>
        <w:numPr>
          <w:ilvl w:val="0"/>
          <w:numId w:val="4"/>
        </w:numPr>
        <w:spacing w:after="0" w:line="240" w:lineRule="auto"/>
        <w:rPr>
          <w:rFonts w:eastAsia="Times New Roman" w:cs="Arial"/>
          <w:color w:val="000000"/>
          <w:sz w:val="16"/>
          <w:szCs w:val="16"/>
          <w:lang w:eastAsia="pl-PL"/>
        </w:rPr>
      </w:pPr>
      <w:r w:rsidRPr="005A60CB">
        <w:rPr>
          <w:rFonts w:eastAsia="Times New Roman" w:cs="Arial"/>
          <w:color w:val="000000"/>
          <w:sz w:val="16"/>
          <w:szCs w:val="16"/>
          <w:lang w:eastAsia="pl-PL"/>
        </w:rPr>
        <w:t>Urząd Miasta Rzeszowa, ul. Rynek 1, 35-064 Rzeszów</w:t>
      </w:r>
    </w:p>
    <w:p w14:paraId="0C927E51" w14:textId="77777777" w:rsidR="005A60CB" w:rsidRPr="005A60CB" w:rsidRDefault="005A60CB" w:rsidP="005A60CB">
      <w:pPr>
        <w:numPr>
          <w:ilvl w:val="0"/>
          <w:numId w:val="4"/>
        </w:numPr>
        <w:spacing w:after="0" w:line="240" w:lineRule="auto"/>
        <w:rPr>
          <w:rFonts w:eastAsia="Times New Roman" w:cs="Arial"/>
          <w:color w:val="000000"/>
          <w:sz w:val="16"/>
          <w:szCs w:val="16"/>
          <w:lang w:eastAsia="pl-PL"/>
        </w:rPr>
      </w:pPr>
      <w:r w:rsidRPr="005A60CB">
        <w:rPr>
          <w:rFonts w:eastAsia="Times New Roman" w:cs="Arial"/>
          <w:sz w:val="16"/>
          <w:szCs w:val="16"/>
          <w:lang w:eastAsia="pl-PL"/>
        </w:rPr>
        <w:t>Tablica ogłoszeń Urzędu Marszałkowskiego 2x</w:t>
      </w:r>
    </w:p>
    <w:p w14:paraId="6B0498DA" w14:textId="77777777" w:rsidR="005A60CB" w:rsidRPr="005A60CB" w:rsidRDefault="005A60CB" w:rsidP="005A60CB">
      <w:pPr>
        <w:numPr>
          <w:ilvl w:val="0"/>
          <w:numId w:val="4"/>
        </w:numPr>
        <w:spacing w:after="0" w:line="240" w:lineRule="auto"/>
        <w:rPr>
          <w:rFonts w:eastAsia="Times New Roman" w:cs="Arial"/>
          <w:color w:val="000000"/>
          <w:sz w:val="16"/>
          <w:szCs w:val="16"/>
          <w:lang w:eastAsia="pl-PL"/>
        </w:rPr>
      </w:pPr>
      <w:r w:rsidRPr="005A60CB">
        <w:rPr>
          <w:rFonts w:eastAsia="Times New Roman" w:cs="Arial"/>
          <w:sz w:val="16"/>
          <w:szCs w:val="16"/>
          <w:lang w:eastAsia="pl-PL"/>
        </w:rPr>
        <w:t xml:space="preserve">BIP Urzędu Marszałkowskiego </w:t>
      </w:r>
    </w:p>
    <w:p w14:paraId="175582B9" w14:textId="254B77D3" w:rsidR="00FD213F" w:rsidRPr="00E47129" w:rsidRDefault="005A60CB" w:rsidP="00E47129">
      <w:pPr>
        <w:numPr>
          <w:ilvl w:val="0"/>
          <w:numId w:val="4"/>
        </w:numPr>
        <w:spacing w:after="0" w:line="240" w:lineRule="auto"/>
        <w:rPr>
          <w:rFonts w:eastAsia="Times New Roman" w:cs="Arial"/>
          <w:color w:val="000000"/>
          <w:sz w:val="16"/>
          <w:szCs w:val="16"/>
          <w:lang w:eastAsia="pl-PL"/>
        </w:rPr>
      </w:pPr>
      <w:r w:rsidRPr="005A60CB">
        <w:rPr>
          <w:rFonts w:eastAsia="Times New Roman" w:cs="Arial"/>
          <w:sz w:val="16"/>
          <w:szCs w:val="16"/>
          <w:lang w:eastAsia="pl-PL"/>
        </w:rPr>
        <w:t>OS-I a/a</w:t>
      </w:r>
    </w:p>
    <w:sectPr w:rsidR="00FD213F" w:rsidRPr="00E4712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5BC34" w14:textId="77777777" w:rsidR="00D62E93" w:rsidRDefault="00D62E93" w:rsidP="000D66EB">
      <w:pPr>
        <w:spacing w:after="0" w:line="240" w:lineRule="auto"/>
      </w:pPr>
      <w:r>
        <w:separator/>
      </w:r>
    </w:p>
  </w:endnote>
  <w:endnote w:type="continuationSeparator" w:id="0">
    <w:p w14:paraId="4B3F1E7B" w14:textId="77777777" w:rsidR="00D62E93" w:rsidRDefault="00D62E93" w:rsidP="000D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EAD0F" w14:textId="77777777" w:rsidR="00783067" w:rsidRDefault="00783067">
    <w:pPr>
      <w:pStyle w:val="Stopka"/>
    </w:pPr>
    <w:r>
      <w:rPr>
        <w:rFonts w:cs="Arial"/>
        <w:noProof/>
        <w:color w:val="000000" w:themeColor="text1"/>
        <w:lang w:eastAsia="pl-PL"/>
      </w:rPr>
      <w:drawing>
        <wp:inline distT="0" distB="0" distL="0" distR="0" wp14:anchorId="5D9A10B3" wp14:editId="7A7F82DB">
          <wp:extent cx="1314450" cy="476679"/>
          <wp:effectExtent l="0" t="0" r="0" b="0"/>
          <wp:docPr id="3" name="Obraz 3" descr="PODKARPAC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szałek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991" cy="505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31F1EA" w14:textId="77777777" w:rsidR="00783067" w:rsidRPr="00783067" w:rsidRDefault="00783067" w:rsidP="00783067">
    <w:pPr>
      <w:spacing w:after="0" w:line="240" w:lineRule="auto"/>
      <w:rPr>
        <w:sz w:val="20"/>
        <w:szCs w:val="20"/>
      </w:rPr>
    </w:pPr>
    <w:r w:rsidRPr="00783067">
      <w:rPr>
        <w:sz w:val="20"/>
        <w:szCs w:val="20"/>
      </w:rPr>
      <w:t>al. Łukasza Cieplińskiego 4, 35-010 Rzeszów</w:t>
    </w:r>
  </w:p>
  <w:p w14:paraId="7A1A7333" w14:textId="77777777" w:rsidR="00783067" w:rsidRPr="00783067" w:rsidRDefault="00783067" w:rsidP="00783067">
    <w:pPr>
      <w:spacing w:after="0" w:line="240" w:lineRule="auto"/>
      <w:rPr>
        <w:sz w:val="20"/>
        <w:szCs w:val="20"/>
      </w:rPr>
    </w:pPr>
    <w:r w:rsidRPr="00783067">
      <w:rPr>
        <w:sz w:val="20"/>
        <w:szCs w:val="20"/>
      </w:rPr>
      <w:t xml:space="preserve">tel. 17 850 17 00, fax 17 850 17 01, e-mail: </w:t>
    </w:r>
    <w:hyperlink r:id="rId2" w:history="1">
      <w:r w:rsidRPr="00783067">
        <w:rPr>
          <w:rStyle w:val="Hipercze"/>
          <w:rFonts w:cs="Arial"/>
          <w:sz w:val="20"/>
          <w:szCs w:val="20"/>
        </w:rPr>
        <w:t>marszalek@podkarpackie.pl</w:t>
      </w:r>
    </w:hyperlink>
    <w:r w:rsidRPr="00783067">
      <w:rPr>
        <w:sz w:val="20"/>
        <w:szCs w:val="20"/>
      </w:rPr>
      <w:t>, www.podkarpackie.pl</w:t>
    </w:r>
  </w:p>
  <w:p w14:paraId="63C25985" w14:textId="77777777" w:rsidR="00783067" w:rsidRDefault="00783067">
    <w:pPr>
      <w:pStyle w:val="Stopka"/>
    </w:pPr>
  </w:p>
  <w:p w14:paraId="31F13608" w14:textId="77777777" w:rsidR="00783067" w:rsidRDefault="007830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D88F4" w14:textId="77777777" w:rsidR="00D62E93" w:rsidRDefault="00D62E93" w:rsidP="000D66EB">
      <w:pPr>
        <w:spacing w:after="0" w:line="240" w:lineRule="auto"/>
      </w:pPr>
      <w:r>
        <w:separator/>
      </w:r>
    </w:p>
  </w:footnote>
  <w:footnote w:type="continuationSeparator" w:id="0">
    <w:p w14:paraId="56B92E29" w14:textId="77777777" w:rsidR="00D62E93" w:rsidRDefault="00D62E93" w:rsidP="000D6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6623B"/>
    <w:multiLevelType w:val="hybridMultilevel"/>
    <w:tmpl w:val="EFFC2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426C8"/>
    <w:multiLevelType w:val="hybridMultilevel"/>
    <w:tmpl w:val="D97CE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0432A5"/>
    <w:multiLevelType w:val="hybridMultilevel"/>
    <w:tmpl w:val="9B324280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746631E7"/>
    <w:multiLevelType w:val="hybridMultilevel"/>
    <w:tmpl w:val="AA24A5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23317427">
    <w:abstractNumId w:val="0"/>
  </w:num>
  <w:num w:numId="2" w16cid:durableId="1234002236">
    <w:abstractNumId w:val="2"/>
  </w:num>
  <w:num w:numId="3" w16cid:durableId="1248467325">
    <w:abstractNumId w:val="3"/>
  </w:num>
  <w:num w:numId="4" w16cid:durableId="5568914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7E7"/>
    <w:rsid w:val="000A17E1"/>
    <w:rsid w:val="000D66EB"/>
    <w:rsid w:val="000E0A2B"/>
    <w:rsid w:val="00193852"/>
    <w:rsid w:val="001D1D62"/>
    <w:rsid w:val="00231FB1"/>
    <w:rsid w:val="00241F4B"/>
    <w:rsid w:val="00363B20"/>
    <w:rsid w:val="003B10FD"/>
    <w:rsid w:val="003F241A"/>
    <w:rsid w:val="00475F73"/>
    <w:rsid w:val="00497A5E"/>
    <w:rsid w:val="004B6C0D"/>
    <w:rsid w:val="004D2AC6"/>
    <w:rsid w:val="0055248C"/>
    <w:rsid w:val="005A60CB"/>
    <w:rsid w:val="007337E7"/>
    <w:rsid w:val="00783067"/>
    <w:rsid w:val="00795901"/>
    <w:rsid w:val="007F3538"/>
    <w:rsid w:val="007F6AD1"/>
    <w:rsid w:val="00884FC4"/>
    <w:rsid w:val="008C42A9"/>
    <w:rsid w:val="0092182F"/>
    <w:rsid w:val="009A5200"/>
    <w:rsid w:val="00A22435"/>
    <w:rsid w:val="00A9528C"/>
    <w:rsid w:val="00AF457E"/>
    <w:rsid w:val="00B71BF6"/>
    <w:rsid w:val="00BB1A04"/>
    <w:rsid w:val="00C34B83"/>
    <w:rsid w:val="00C81B46"/>
    <w:rsid w:val="00D62E93"/>
    <w:rsid w:val="00DE0A97"/>
    <w:rsid w:val="00E47129"/>
    <w:rsid w:val="00EB74D2"/>
    <w:rsid w:val="00F67834"/>
    <w:rsid w:val="00FD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C09496"/>
  <w15:chartTrackingRefBased/>
  <w15:docId w15:val="{8851C12A-09F6-4FE1-98CF-A10E8EC95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37E7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37E7"/>
    <w:pPr>
      <w:keepNext/>
      <w:keepLines/>
      <w:spacing w:before="240" w:after="0"/>
      <w:outlineLvl w:val="0"/>
    </w:pPr>
    <w:rPr>
      <w:rFonts w:eastAsiaTheme="majorEastAsia" w:cstheme="majorBidi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37E7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95901"/>
    <w:pPr>
      <w:keepNext/>
      <w:keepLines/>
      <w:spacing w:before="40" w:after="0"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337E7"/>
    <w:pPr>
      <w:spacing w:after="0" w:line="240" w:lineRule="auto"/>
    </w:pPr>
    <w:rPr>
      <w:rFonts w:ascii="Arial" w:hAnsi="Arial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337E7"/>
    <w:rPr>
      <w:rFonts w:ascii="Arial" w:eastAsiaTheme="majorEastAsia" w:hAnsi="Arial" w:cstheme="majorBidi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337E7"/>
    <w:rPr>
      <w:rFonts w:ascii="Arial" w:eastAsiaTheme="majorEastAsia" w:hAnsi="Arial" w:cstheme="majorBidi"/>
      <w:sz w:val="24"/>
      <w:szCs w:val="26"/>
    </w:rPr>
  </w:style>
  <w:style w:type="paragraph" w:styleId="Akapitzlist">
    <w:name w:val="List Paragraph"/>
    <w:basedOn w:val="Normalny"/>
    <w:link w:val="AkapitzlistZnak"/>
    <w:qFormat/>
    <w:rsid w:val="00497A5E"/>
    <w:pPr>
      <w:spacing w:after="200" w:line="276" w:lineRule="auto"/>
      <w:ind w:left="720"/>
      <w:contextualSpacing/>
    </w:pPr>
    <w:rPr>
      <w:rFonts w:eastAsia="Times New Roman" w:cs="Times New Roman"/>
      <w:lang w:eastAsia="pl-PL"/>
    </w:rPr>
  </w:style>
  <w:style w:type="character" w:customStyle="1" w:styleId="AkapitzlistZnak">
    <w:name w:val="Akapit z listą Znak"/>
    <w:link w:val="Akapitzlist"/>
    <w:rsid w:val="00497A5E"/>
    <w:rPr>
      <w:rFonts w:ascii="Arial" w:eastAsia="Times New Roman" w:hAnsi="Arial" w:cs="Times New Roman"/>
      <w:sz w:val="24"/>
      <w:lang w:eastAsia="pl-PL"/>
    </w:rPr>
  </w:style>
  <w:style w:type="paragraph" w:customStyle="1" w:styleId="text-justify1">
    <w:name w:val="text-justify1"/>
    <w:basedOn w:val="Normalny"/>
    <w:rsid w:val="00733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66EB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0D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6EB"/>
    <w:rPr>
      <w:rFonts w:ascii="Arial" w:hAnsi="Arial"/>
      <w:sz w:val="24"/>
    </w:rPr>
  </w:style>
  <w:style w:type="character" w:styleId="Hipercze">
    <w:name w:val="Hyperlink"/>
    <w:basedOn w:val="Domylnaczcionkaakapitu"/>
    <w:uiPriority w:val="99"/>
    <w:unhideWhenUsed/>
    <w:rsid w:val="00241F4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1F4B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795901"/>
    <w:rPr>
      <w:rFonts w:ascii="Arial" w:eastAsiaTheme="majorEastAsia" w:hAnsi="Arial" w:cstheme="majorBid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90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1D1D6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1D6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odkarpackie.pl/index.php/informacja-o-srodowisku/pozwolenia-zintegrowane/wydan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rszalek@podkarpackie.p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322</Words>
  <Characters>1937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Decyzja - interpretacja indywidualna</vt:lpstr>
      <vt:lpstr>        OS-I.7222.39.4.2022.BK						Rzeszów, 2022-10-19</vt:lpstr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wydaniu pozwolenia zintegrowanego dla PGE Energia Ciepła - instalacja kotły gazowe</dc:title>
  <dc:subject>opakowania</dc:subject>
  <dc:creator>B.Krol@podkarpackie.pl</dc:creator>
  <cp:keywords/>
  <dc:description/>
  <cp:lastModifiedBy>Król-Cieśla Barbara</cp:lastModifiedBy>
  <cp:revision>6</cp:revision>
  <cp:lastPrinted>2021-06-29T12:30:00Z</cp:lastPrinted>
  <dcterms:created xsi:type="dcterms:W3CDTF">2022-10-27T05:50:00Z</dcterms:created>
  <dcterms:modified xsi:type="dcterms:W3CDTF">2022-10-27T07:41:00Z</dcterms:modified>
</cp:coreProperties>
</file>